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22F9F4" w14:textId="5A0A6533" w:rsidR="004361FB" w:rsidRDefault="001A7D46">
      <w:r>
        <w:t>ODOO</w:t>
      </w:r>
      <w:r w:rsidR="00DC683F">
        <w:t xml:space="preserve"> </w:t>
      </w:r>
      <w:r>
        <w:t>Opportunities/Potentials</w:t>
      </w:r>
      <w:r w:rsidR="00DC683F">
        <w:t xml:space="preserve"> 101</w:t>
      </w:r>
    </w:p>
    <w:p w14:paraId="7D22B1F4" w14:textId="3711CE2F" w:rsidR="00DC683F" w:rsidRDefault="00DC683F"/>
    <w:p w14:paraId="3A844693" w14:textId="54AB6B77" w:rsidR="001A7D46" w:rsidRDefault="00DC683F" w:rsidP="00DC683F">
      <w:pPr>
        <w:pStyle w:val="ListParagraph"/>
        <w:numPr>
          <w:ilvl w:val="0"/>
          <w:numId w:val="1"/>
        </w:numPr>
      </w:pPr>
      <w:r>
        <w:t xml:space="preserve"> </w:t>
      </w:r>
      <w:r w:rsidR="001A7D46">
        <w:t>Make sure you are in the CRM portion of ODOO.</w:t>
      </w:r>
    </w:p>
    <w:p w14:paraId="4F468FDE" w14:textId="5F98C286" w:rsidR="001A7D46" w:rsidRDefault="001A7D46" w:rsidP="001A7D46">
      <w:pPr>
        <w:jc w:val="center"/>
      </w:pPr>
      <w:r w:rsidRPr="001A7D46">
        <w:drawing>
          <wp:inline distT="0" distB="0" distL="0" distR="0" wp14:anchorId="026B8718" wp14:editId="3DB6304D">
            <wp:extent cx="4940490" cy="3254319"/>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44550" cy="3256993"/>
                    </a:xfrm>
                    <a:prstGeom prst="rect">
                      <a:avLst/>
                    </a:prstGeom>
                  </pic:spPr>
                </pic:pic>
              </a:graphicData>
            </a:graphic>
          </wp:inline>
        </w:drawing>
      </w:r>
    </w:p>
    <w:p w14:paraId="11FDA171" w14:textId="4E6BD0A9" w:rsidR="00DC683F" w:rsidRDefault="00DC683F" w:rsidP="00417F8E">
      <w:pPr>
        <w:pStyle w:val="ListParagraph"/>
        <w:numPr>
          <w:ilvl w:val="0"/>
          <w:numId w:val="1"/>
        </w:numPr>
      </w:pPr>
      <w:r>
        <w:t xml:space="preserve">Create a potential from the </w:t>
      </w:r>
      <w:r w:rsidR="00417F8E">
        <w:t>create button.</w:t>
      </w:r>
    </w:p>
    <w:p w14:paraId="1930C87A" w14:textId="468FF540" w:rsidR="00417F8E" w:rsidRDefault="00417F8E" w:rsidP="00417F8E">
      <w:pPr>
        <w:jc w:val="center"/>
      </w:pPr>
      <w:r w:rsidRPr="00417F8E">
        <w:drawing>
          <wp:inline distT="0" distB="0" distL="0" distR="0" wp14:anchorId="1BC06581" wp14:editId="118F6158">
            <wp:extent cx="4783540" cy="15258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98979" cy="1530786"/>
                    </a:xfrm>
                    <a:prstGeom prst="rect">
                      <a:avLst/>
                    </a:prstGeom>
                  </pic:spPr>
                </pic:pic>
              </a:graphicData>
            </a:graphic>
          </wp:inline>
        </w:drawing>
      </w:r>
    </w:p>
    <w:p w14:paraId="3CF642C2" w14:textId="77C1035F" w:rsidR="00417F8E" w:rsidRDefault="00417F8E" w:rsidP="001061F1">
      <w:pPr>
        <w:pStyle w:val="ListParagraph"/>
        <w:numPr>
          <w:ilvl w:val="0"/>
          <w:numId w:val="1"/>
        </w:numPr>
        <w:jc w:val="center"/>
      </w:pPr>
      <w:r>
        <w:t>Fill in all the highlighted fields.</w:t>
      </w:r>
      <w:r w:rsidR="001061F1">
        <w:t xml:space="preserve">  Expected close date is your best guess on when everything will be set to CLOSED WON.  Related Project is for any project based potentials.  The project needs to be created first!  </w:t>
      </w:r>
      <w:r w:rsidRPr="00417F8E">
        <w:drawing>
          <wp:inline distT="0" distB="0" distL="0" distR="0" wp14:anchorId="35DDFC4C" wp14:editId="3F54E51F">
            <wp:extent cx="3978322" cy="2340948"/>
            <wp:effectExtent l="0" t="0" r="317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0184" cy="2347928"/>
                    </a:xfrm>
                    <a:prstGeom prst="rect">
                      <a:avLst/>
                    </a:prstGeom>
                  </pic:spPr>
                </pic:pic>
              </a:graphicData>
            </a:graphic>
          </wp:inline>
        </w:drawing>
      </w:r>
    </w:p>
    <w:p w14:paraId="5A6C7141" w14:textId="5D952FDD" w:rsidR="00417F8E" w:rsidRDefault="00417F8E" w:rsidP="00417F8E"/>
    <w:p w14:paraId="25AF4D70" w14:textId="284B0485" w:rsidR="00DC683F" w:rsidRDefault="00DC683F" w:rsidP="00DC683F">
      <w:pPr>
        <w:pStyle w:val="ListParagraph"/>
        <w:numPr>
          <w:ilvl w:val="0"/>
          <w:numId w:val="1"/>
        </w:numPr>
      </w:pPr>
      <w:r>
        <w:t xml:space="preserve"> Save the potential to move to the next stage.</w:t>
      </w:r>
      <w:r w:rsidR="00A035C2">
        <w:t xml:space="preserve">  Please leave the potential in lead</w:t>
      </w:r>
      <w:r w:rsidR="001061F1">
        <w:t>s</w:t>
      </w:r>
      <w:r w:rsidR="00A035C2">
        <w:t xml:space="preserve"> until you have all the details ready to be quoted.</w:t>
      </w:r>
    </w:p>
    <w:p w14:paraId="20A502FE" w14:textId="0851376B" w:rsidR="00A035C2" w:rsidRDefault="001061F1" w:rsidP="001061F1">
      <w:pPr>
        <w:jc w:val="center"/>
      </w:pPr>
      <w:r w:rsidRPr="001061F1">
        <w:drawing>
          <wp:inline distT="0" distB="0" distL="0" distR="0" wp14:anchorId="2EC7AB23" wp14:editId="38A4E0E8">
            <wp:extent cx="4890018" cy="287967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6169" cy="2883299"/>
                    </a:xfrm>
                    <a:prstGeom prst="rect">
                      <a:avLst/>
                    </a:prstGeom>
                  </pic:spPr>
                </pic:pic>
              </a:graphicData>
            </a:graphic>
          </wp:inline>
        </w:drawing>
      </w:r>
    </w:p>
    <w:p w14:paraId="2DBCD728" w14:textId="5EC0DA72" w:rsidR="00A035C2" w:rsidRDefault="00A035C2" w:rsidP="00A035C2"/>
    <w:p w14:paraId="27892693" w14:textId="3B6F7B94" w:rsidR="00A035C2" w:rsidRDefault="00A413FB" w:rsidP="00A035C2">
      <w:pPr>
        <w:pStyle w:val="ListParagraph"/>
        <w:numPr>
          <w:ilvl w:val="0"/>
          <w:numId w:val="1"/>
        </w:numPr>
      </w:pPr>
      <w:r>
        <w:t xml:space="preserve">In the notes sections please indicate what you would like.  Include any vendor quotes here.  Anytime you make a note for an updated quote please “@” mention the appropriate people.  Don’t forget to hit </w:t>
      </w:r>
      <w:r w:rsidR="00A52ABA">
        <w:t>LOG</w:t>
      </w:r>
      <w:r>
        <w:t>.</w:t>
      </w:r>
    </w:p>
    <w:p w14:paraId="41EA6EB4" w14:textId="3125534D" w:rsidR="00A413FB" w:rsidRDefault="00A52ABA" w:rsidP="00A413FB">
      <w:pPr>
        <w:jc w:val="center"/>
      </w:pPr>
      <w:r w:rsidRPr="00A52ABA">
        <w:drawing>
          <wp:inline distT="0" distB="0" distL="0" distR="0" wp14:anchorId="7FF97A2D" wp14:editId="046D8E99">
            <wp:extent cx="6858000" cy="14617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1461770"/>
                    </a:xfrm>
                    <a:prstGeom prst="rect">
                      <a:avLst/>
                    </a:prstGeom>
                  </pic:spPr>
                </pic:pic>
              </a:graphicData>
            </a:graphic>
          </wp:inline>
        </w:drawing>
      </w:r>
    </w:p>
    <w:p w14:paraId="39A99532" w14:textId="3C5ACD4E" w:rsidR="00A413FB" w:rsidRDefault="00A413FB" w:rsidP="00A413FB">
      <w:pPr>
        <w:pStyle w:val="ListParagraph"/>
        <w:numPr>
          <w:ilvl w:val="0"/>
          <w:numId w:val="1"/>
        </w:numPr>
      </w:pPr>
      <w:r>
        <w:t xml:space="preserve"> Once the note is </w:t>
      </w:r>
      <w:r w:rsidR="00A52ABA">
        <w:t>logged</w:t>
      </w:r>
      <w:r>
        <w:t xml:space="preserve"> move the stage to </w:t>
      </w:r>
      <w:r w:rsidR="00D02C9A">
        <w:t>Qualification – Needs Analysis</w:t>
      </w:r>
    </w:p>
    <w:p w14:paraId="24AFF78B" w14:textId="21A0CF28" w:rsidR="00D02C9A" w:rsidRDefault="00A52ABA" w:rsidP="00A52ABA">
      <w:pPr>
        <w:jc w:val="center"/>
      </w:pPr>
      <w:r w:rsidRPr="00A52ABA">
        <w:drawing>
          <wp:inline distT="0" distB="0" distL="0" distR="0" wp14:anchorId="3137EB61" wp14:editId="70D91465">
            <wp:extent cx="4462818" cy="245661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67282" cy="2459073"/>
                    </a:xfrm>
                    <a:prstGeom prst="rect">
                      <a:avLst/>
                    </a:prstGeom>
                  </pic:spPr>
                </pic:pic>
              </a:graphicData>
            </a:graphic>
          </wp:inline>
        </w:drawing>
      </w:r>
    </w:p>
    <w:p w14:paraId="7EE8F529" w14:textId="3B8E7B85" w:rsidR="00D02C9A" w:rsidRDefault="00D02C9A" w:rsidP="00D02C9A">
      <w:pPr>
        <w:pStyle w:val="ListParagraph"/>
        <w:numPr>
          <w:ilvl w:val="0"/>
          <w:numId w:val="1"/>
        </w:numPr>
      </w:pPr>
      <w:r>
        <w:lastRenderedPageBreak/>
        <w:t xml:space="preserve"> When Sarah</w:t>
      </w:r>
      <w:r w:rsidR="003513AA">
        <w:t xml:space="preserve"> </w:t>
      </w:r>
      <w:r>
        <w:t>complete</w:t>
      </w:r>
      <w:r w:rsidR="003513AA">
        <w:t>s</w:t>
      </w:r>
      <w:r>
        <w:t xml:space="preserve"> the quote she will </w:t>
      </w:r>
      <w:r w:rsidR="00A52ABA">
        <w:t xml:space="preserve">log a note, </w:t>
      </w:r>
      <w:r>
        <w:t>attach it into the potential and move the stage to Propose Products/Solutions.</w:t>
      </w:r>
      <w:r w:rsidR="0081465B">
        <w:t xml:space="preserve">  Sarah will also enter the expected revenue.</w:t>
      </w:r>
    </w:p>
    <w:p w14:paraId="6F25B2C6" w14:textId="533809C7" w:rsidR="00B6708C" w:rsidRDefault="00A52ABA" w:rsidP="00D02C9A">
      <w:pPr>
        <w:jc w:val="center"/>
      </w:pPr>
      <w:r w:rsidRPr="00A52ABA">
        <w:drawing>
          <wp:inline distT="0" distB="0" distL="0" distR="0" wp14:anchorId="2C604644" wp14:editId="5E16FA16">
            <wp:extent cx="4960961" cy="29191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67383" cy="2922937"/>
                    </a:xfrm>
                    <a:prstGeom prst="rect">
                      <a:avLst/>
                    </a:prstGeom>
                  </pic:spPr>
                </pic:pic>
              </a:graphicData>
            </a:graphic>
          </wp:inline>
        </w:drawing>
      </w:r>
    </w:p>
    <w:p w14:paraId="3C293B27" w14:textId="573F96BA" w:rsidR="00D02C9A" w:rsidRDefault="00A52ABA" w:rsidP="00D02C9A">
      <w:pPr>
        <w:jc w:val="center"/>
      </w:pPr>
      <w:r w:rsidRPr="00A52ABA">
        <w:drawing>
          <wp:inline distT="0" distB="0" distL="0" distR="0" wp14:anchorId="3D863BE8" wp14:editId="79924F96">
            <wp:extent cx="4926841" cy="175359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5780" cy="1763890"/>
                    </a:xfrm>
                    <a:prstGeom prst="rect">
                      <a:avLst/>
                    </a:prstGeom>
                  </pic:spPr>
                </pic:pic>
              </a:graphicData>
            </a:graphic>
          </wp:inline>
        </w:drawing>
      </w:r>
    </w:p>
    <w:p w14:paraId="344B7D0D" w14:textId="77777777" w:rsidR="00B6708C" w:rsidRDefault="00B6708C" w:rsidP="00D02C9A">
      <w:pPr>
        <w:jc w:val="center"/>
      </w:pPr>
    </w:p>
    <w:p w14:paraId="62797B93" w14:textId="4E539AFC" w:rsidR="00D02C9A" w:rsidRDefault="00D02C9A" w:rsidP="00D02C9A">
      <w:pPr>
        <w:pStyle w:val="ListParagraph"/>
        <w:numPr>
          <w:ilvl w:val="0"/>
          <w:numId w:val="1"/>
        </w:numPr>
      </w:pPr>
      <w:r>
        <w:t>Once you have presented the quote to the customer move the stage into F</w:t>
      </w:r>
      <w:r w:rsidR="00A52ABA">
        <w:t>OLLOW</w:t>
      </w:r>
      <w:r>
        <w:t xml:space="preserve"> U</w:t>
      </w:r>
      <w:r w:rsidR="00A52ABA">
        <w:t>P an</w:t>
      </w:r>
      <w:r w:rsidR="00652FAB">
        <w:t>d</w:t>
      </w:r>
      <w:r w:rsidR="00A52ABA">
        <w:t xml:space="preserve"> log a note.</w:t>
      </w:r>
      <w:r>
        <w:t xml:space="preserve"> </w:t>
      </w:r>
    </w:p>
    <w:p w14:paraId="6177462B" w14:textId="10A568C3" w:rsidR="00D02C9A" w:rsidRDefault="00A52ABA" w:rsidP="00A52ABA">
      <w:pPr>
        <w:pStyle w:val="ListParagraph"/>
        <w:jc w:val="center"/>
      </w:pPr>
      <w:r w:rsidRPr="00A52ABA">
        <w:drawing>
          <wp:inline distT="0" distB="0" distL="0" distR="0" wp14:anchorId="34B0B19F" wp14:editId="633B2C1A">
            <wp:extent cx="3821373" cy="112872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0992" cy="1137469"/>
                    </a:xfrm>
                    <a:prstGeom prst="rect">
                      <a:avLst/>
                    </a:prstGeom>
                  </pic:spPr>
                </pic:pic>
              </a:graphicData>
            </a:graphic>
          </wp:inline>
        </w:drawing>
      </w:r>
    </w:p>
    <w:p w14:paraId="28820262" w14:textId="3DD7CABD" w:rsidR="00965EE4" w:rsidRDefault="00D02C9A" w:rsidP="00965EE4">
      <w:pPr>
        <w:pStyle w:val="ListParagraph"/>
        <w:numPr>
          <w:ilvl w:val="0"/>
          <w:numId w:val="1"/>
        </w:numPr>
      </w:pPr>
      <w:r>
        <w:t xml:space="preserve">From follow up it can move to Mutually Agreed Solution </w:t>
      </w:r>
      <w:r w:rsidR="00B6708C">
        <w:t xml:space="preserve">(Signed Order) </w:t>
      </w:r>
      <w:r>
        <w:t>or Qualification – Needs Analysis</w:t>
      </w:r>
      <w:r w:rsidR="00B6708C">
        <w:t xml:space="preserve"> (Requote/revision)</w:t>
      </w:r>
      <w:r>
        <w:t>.  With each stage please “@” mention Sara</w:t>
      </w:r>
      <w:r w:rsidR="000C0CBA">
        <w:t>h</w:t>
      </w:r>
      <w:r w:rsidR="000E6B8B">
        <w:t xml:space="preserve">, appropriate </w:t>
      </w:r>
      <w:r w:rsidR="00965EE4">
        <w:t>pm’s and coordinator.</w:t>
      </w:r>
      <w:r w:rsidR="002C18F5">
        <w:t xml:space="preserve"> (see below for more info.)</w:t>
      </w:r>
      <w:r w:rsidR="00245A82">
        <w:t xml:space="preserve">  </w:t>
      </w:r>
      <w:r w:rsidR="00245A82" w:rsidRPr="00245A82">
        <w:rPr>
          <w:b/>
          <w:bCs/>
        </w:rPr>
        <w:t>You can not move a potential into MAS without the date required by filled in</w:t>
      </w:r>
      <w:r w:rsidR="00245A82">
        <w:t>.</w:t>
      </w:r>
    </w:p>
    <w:p w14:paraId="04ED97F2" w14:textId="25272CEE" w:rsidR="00A413FB" w:rsidRDefault="00A413FB" w:rsidP="00D02C9A"/>
    <w:p w14:paraId="6AF3615A" w14:textId="6A8083DF" w:rsidR="00D02C9A" w:rsidRDefault="00245A82" w:rsidP="00B6708C">
      <w:pPr>
        <w:jc w:val="center"/>
      </w:pPr>
      <w:r w:rsidRPr="00245A82">
        <w:lastRenderedPageBreak/>
        <w:drawing>
          <wp:inline distT="0" distB="0" distL="0" distR="0" wp14:anchorId="5F4FE836" wp14:editId="2E2C1422">
            <wp:extent cx="4858603" cy="24463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0754" cy="2447480"/>
                    </a:xfrm>
                    <a:prstGeom prst="rect">
                      <a:avLst/>
                    </a:prstGeom>
                  </pic:spPr>
                </pic:pic>
              </a:graphicData>
            </a:graphic>
          </wp:inline>
        </w:drawing>
      </w:r>
    </w:p>
    <w:p w14:paraId="368A5726" w14:textId="64256A91" w:rsidR="00747CD6" w:rsidRDefault="00747CD6" w:rsidP="006374FB"/>
    <w:p w14:paraId="0A7620EF" w14:textId="77777777" w:rsidR="0081465B" w:rsidRDefault="0081465B" w:rsidP="006374FB"/>
    <w:p w14:paraId="7BE32D50" w14:textId="10C81B5B" w:rsidR="0081465B" w:rsidRDefault="0081465B" w:rsidP="00BE6570">
      <w:pPr>
        <w:pStyle w:val="ListParagraph"/>
        <w:numPr>
          <w:ilvl w:val="1"/>
          <w:numId w:val="1"/>
        </w:numPr>
      </w:pPr>
      <w:r>
        <w:t>Sales reps need to fill in the signed equipment, material and labour totals.</w:t>
      </w:r>
    </w:p>
    <w:p w14:paraId="67CE350B" w14:textId="424E9E9B" w:rsidR="0081465B" w:rsidRDefault="0081465B" w:rsidP="0081465B">
      <w:pPr>
        <w:jc w:val="center"/>
      </w:pPr>
      <w:r w:rsidRPr="0081465B">
        <w:drawing>
          <wp:inline distT="0" distB="0" distL="0" distR="0" wp14:anchorId="5D278A8E" wp14:editId="50FB5927">
            <wp:extent cx="5048287" cy="1876439"/>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8287" cy="1876439"/>
                    </a:xfrm>
                    <a:prstGeom prst="rect">
                      <a:avLst/>
                    </a:prstGeom>
                  </pic:spPr>
                </pic:pic>
              </a:graphicData>
            </a:graphic>
          </wp:inline>
        </w:drawing>
      </w:r>
    </w:p>
    <w:p w14:paraId="59B197E4" w14:textId="1FA53F90" w:rsidR="006374FB" w:rsidRDefault="00BE6570" w:rsidP="00BE6570">
      <w:pPr>
        <w:pStyle w:val="ListParagraph"/>
        <w:numPr>
          <w:ilvl w:val="1"/>
          <w:numId w:val="1"/>
        </w:numPr>
      </w:pPr>
      <w:r>
        <w:t>For a one off</w:t>
      </w:r>
      <w:r w:rsidR="00652FAB">
        <w:t>/immediate</w:t>
      </w:r>
      <w:r>
        <w:t xml:space="preserve"> sale</w:t>
      </w:r>
      <w:r w:rsidR="00652FAB">
        <w:t>s</w:t>
      </w:r>
      <w:r>
        <w:t xml:space="preserve"> please “@” mention Franco</w:t>
      </w:r>
      <w:r w:rsidR="00652FAB">
        <w:t xml:space="preserve"> or Guy</w:t>
      </w:r>
      <w:r>
        <w:t xml:space="preserve"> to </w:t>
      </w:r>
      <w:r w:rsidR="007A4FFB">
        <w:t xml:space="preserve">coordinate delivery </w:t>
      </w:r>
      <w:r w:rsidR="004254F8">
        <w:t>of equipment</w:t>
      </w:r>
      <w:r w:rsidR="001C097C">
        <w:t xml:space="preserve"> and crews.</w:t>
      </w:r>
    </w:p>
    <w:p w14:paraId="577D3DF1" w14:textId="2465EAF3" w:rsidR="001C097C" w:rsidRDefault="001C097C" w:rsidP="00BE6570">
      <w:pPr>
        <w:pStyle w:val="ListParagraph"/>
        <w:numPr>
          <w:ilvl w:val="1"/>
          <w:numId w:val="1"/>
        </w:numPr>
      </w:pPr>
      <w:r>
        <w:t>For</w:t>
      </w:r>
      <w:r w:rsidR="002C18F5">
        <w:t xml:space="preserve"> a</w:t>
      </w:r>
      <w:r w:rsidR="00652FAB">
        <w:t>ny s</w:t>
      </w:r>
      <w:r w:rsidR="002C18F5">
        <w:t xml:space="preserve">ale that </w:t>
      </w:r>
      <w:r w:rsidR="00F04CD4">
        <w:t xml:space="preserve">is supply only </w:t>
      </w:r>
      <w:r w:rsidR="00A5520B">
        <w:t>check supply only and include a date</w:t>
      </w:r>
      <w:r w:rsidR="00B1531B">
        <w:t>.</w:t>
      </w:r>
    </w:p>
    <w:p w14:paraId="5D242D94" w14:textId="220FA2FA" w:rsidR="005F6100" w:rsidRDefault="00652FAB" w:rsidP="00BE4721">
      <w:pPr>
        <w:pStyle w:val="ListParagraph"/>
        <w:ind w:left="1440"/>
        <w:jc w:val="center"/>
      </w:pPr>
      <w:r w:rsidRPr="00652FAB">
        <w:drawing>
          <wp:inline distT="0" distB="0" distL="0" distR="0" wp14:anchorId="4CEC0B7D" wp14:editId="6E17EB93">
            <wp:extent cx="5500048" cy="275257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2564" cy="2753829"/>
                    </a:xfrm>
                    <a:prstGeom prst="rect">
                      <a:avLst/>
                    </a:prstGeom>
                  </pic:spPr>
                </pic:pic>
              </a:graphicData>
            </a:graphic>
          </wp:inline>
        </w:drawing>
      </w:r>
    </w:p>
    <w:p w14:paraId="3DCA3B65" w14:textId="464D6233" w:rsidR="005F6100" w:rsidRDefault="00BD43C6" w:rsidP="00BE6570">
      <w:pPr>
        <w:pStyle w:val="ListParagraph"/>
        <w:numPr>
          <w:ilvl w:val="1"/>
          <w:numId w:val="1"/>
        </w:numPr>
      </w:pPr>
      <w:r>
        <w:t xml:space="preserve">For a project “@” mention the appropriate PM and </w:t>
      </w:r>
      <w:r w:rsidR="00E34B33">
        <w:t>include it in a project.</w:t>
      </w:r>
    </w:p>
    <w:p w14:paraId="042AFF3F" w14:textId="1A157559" w:rsidR="00B6708C" w:rsidRDefault="00B6708C" w:rsidP="00B6708C">
      <w:pPr>
        <w:jc w:val="center"/>
      </w:pPr>
    </w:p>
    <w:p w14:paraId="44439AC4" w14:textId="70953D52" w:rsidR="000C33EA" w:rsidRDefault="000C33EA" w:rsidP="00B6708C">
      <w:pPr>
        <w:jc w:val="center"/>
      </w:pPr>
    </w:p>
    <w:p w14:paraId="285E771D" w14:textId="4B0C64FB" w:rsidR="000C33EA" w:rsidRDefault="000C33EA" w:rsidP="00B6708C">
      <w:pPr>
        <w:jc w:val="center"/>
      </w:pPr>
    </w:p>
    <w:p w14:paraId="358ADC08" w14:textId="77777777" w:rsidR="000C33EA" w:rsidRDefault="000C33EA" w:rsidP="00B6708C">
      <w:pPr>
        <w:jc w:val="center"/>
      </w:pPr>
    </w:p>
    <w:p w14:paraId="7F131D02" w14:textId="2B27F97F" w:rsidR="00B6708C" w:rsidRDefault="00B6708C" w:rsidP="00B6708C">
      <w:pPr>
        <w:pStyle w:val="ListParagraph"/>
        <w:numPr>
          <w:ilvl w:val="0"/>
          <w:numId w:val="1"/>
        </w:numPr>
      </w:pPr>
      <w:r>
        <w:t xml:space="preserve">From MAS the office staff will move into Post Sale.  This indicates that we are arranging po’s to vendors for equipment and materials as well as arranging install dates.  The install coordinator </w:t>
      </w:r>
      <w:r w:rsidR="00245A82">
        <w:t xml:space="preserve">or service coordinator </w:t>
      </w:r>
      <w:r>
        <w:t>will be in touch with the customer to make arrangements.  The details below will start to be filled i</w:t>
      </w:r>
      <w:r w:rsidR="00245A82">
        <w:t>n</w:t>
      </w:r>
      <w:r w:rsidR="0081465B">
        <w:t xml:space="preserve"> on the project field.</w:t>
      </w:r>
    </w:p>
    <w:p w14:paraId="379B47C4" w14:textId="018D005C" w:rsidR="000C33EA" w:rsidRDefault="000C33EA" w:rsidP="00652FAB">
      <w:pPr>
        <w:jc w:val="center"/>
      </w:pPr>
      <w:r w:rsidRPr="000C33EA">
        <w:drawing>
          <wp:inline distT="0" distB="0" distL="0" distR="0" wp14:anchorId="19536BAB" wp14:editId="6A868F64">
            <wp:extent cx="5124734" cy="2664862"/>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31699" cy="2668484"/>
                    </a:xfrm>
                    <a:prstGeom prst="rect">
                      <a:avLst/>
                    </a:prstGeom>
                  </pic:spPr>
                </pic:pic>
              </a:graphicData>
            </a:graphic>
          </wp:inline>
        </w:drawing>
      </w:r>
    </w:p>
    <w:p w14:paraId="1F334245" w14:textId="64DC403D" w:rsidR="00B6708C" w:rsidRDefault="00B6708C" w:rsidP="00B6708C">
      <w:pPr>
        <w:jc w:val="center"/>
      </w:pPr>
    </w:p>
    <w:p w14:paraId="27B9E2DE" w14:textId="77777777" w:rsidR="00B6708C" w:rsidRDefault="00B6708C" w:rsidP="00B6708C"/>
    <w:p w14:paraId="5A568939" w14:textId="41E2CF45" w:rsidR="00B6708C" w:rsidRDefault="00B6708C" w:rsidP="00B6708C">
      <w:pPr>
        <w:pStyle w:val="ListParagraph"/>
        <w:numPr>
          <w:ilvl w:val="0"/>
          <w:numId w:val="1"/>
        </w:numPr>
      </w:pPr>
      <w:r>
        <w:t>Once the final invoicing has been completed it will be moved into Closed Won by the office staff.</w:t>
      </w:r>
    </w:p>
    <w:p w14:paraId="35365033" w14:textId="1F9A72F3" w:rsidR="000C33EA" w:rsidRDefault="000C33EA" w:rsidP="00652FAB">
      <w:pPr>
        <w:jc w:val="center"/>
      </w:pPr>
      <w:r w:rsidRPr="000C33EA">
        <w:drawing>
          <wp:inline distT="0" distB="0" distL="0" distR="0" wp14:anchorId="03389039" wp14:editId="6390AA34">
            <wp:extent cx="5284244" cy="2818262"/>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2260" cy="2822537"/>
                    </a:xfrm>
                    <a:prstGeom prst="rect">
                      <a:avLst/>
                    </a:prstGeom>
                  </pic:spPr>
                </pic:pic>
              </a:graphicData>
            </a:graphic>
          </wp:inline>
        </w:drawing>
      </w:r>
    </w:p>
    <w:sectPr w:rsidR="000C33EA" w:rsidSect="00B6708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2C7084"/>
    <w:multiLevelType w:val="hybridMultilevel"/>
    <w:tmpl w:val="1A384F0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83F"/>
    <w:rsid w:val="000C0CBA"/>
    <w:rsid w:val="000C33EA"/>
    <w:rsid w:val="000E6B8B"/>
    <w:rsid w:val="001061F1"/>
    <w:rsid w:val="001A7D46"/>
    <w:rsid w:val="001C097C"/>
    <w:rsid w:val="00245A82"/>
    <w:rsid w:val="002C18F5"/>
    <w:rsid w:val="003513AA"/>
    <w:rsid w:val="00417F8E"/>
    <w:rsid w:val="004254F8"/>
    <w:rsid w:val="004361FB"/>
    <w:rsid w:val="005332EC"/>
    <w:rsid w:val="005E4D09"/>
    <w:rsid w:val="005F6100"/>
    <w:rsid w:val="006374FB"/>
    <w:rsid w:val="00652FAB"/>
    <w:rsid w:val="00747CD6"/>
    <w:rsid w:val="007A4FFB"/>
    <w:rsid w:val="0081465B"/>
    <w:rsid w:val="00965EE4"/>
    <w:rsid w:val="00A035C2"/>
    <w:rsid w:val="00A413FB"/>
    <w:rsid w:val="00A52ABA"/>
    <w:rsid w:val="00A5520B"/>
    <w:rsid w:val="00B1531B"/>
    <w:rsid w:val="00B6708C"/>
    <w:rsid w:val="00BD43C6"/>
    <w:rsid w:val="00BD44F9"/>
    <w:rsid w:val="00BE4721"/>
    <w:rsid w:val="00BE6570"/>
    <w:rsid w:val="00D02C9A"/>
    <w:rsid w:val="00D23949"/>
    <w:rsid w:val="00D653AC"/>
    <w:rsid w:val="00DC683F"/>
    <w:rsid w:val="00E34B33"/>
    <w:rsid w:val="00F04C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D7B1E"/>
  <w15:chartTrackingRefBased/>
  <w15:docId w15:val="{7E9D563A-2BF7-4198-AB11-0EAA668DF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68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5</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Zunti</dc:creator>
  <cp:keywords/>
  <dc:description/>
  <cp:lastModifiedBy>Tyler Zunti</cp:lastModifiedBy>
  <cp:revision>6</cp:revision>
  <dcterms:created xsi:type="dcterms:W3CDTF">2020-12-16T18:59:00Z</dcterms:created>
  <dcterms:modified xsi:type="dcterms:W3CDTF">2020-12-17T15:18:00Z</dcterms:modified>
</cp:coreProperties>
</file>